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501" w:rsidRPr="005D5BE8" w:rsidRDefault="00FF1501" w:rsidP="005D5BE8">
      <w:pPr>
        <w:shd w:val="clear" w:color="auto" w:fill="ED7D31" w:themeFill="accent2"/>
        <w:jc w:val="center"/>
        <w:rPr>
          <w:rFonts w:ascii="HG丸ｺﾞｼｯｸM-PRO" w:eastAsia="HG丸ｺﾞｼｯｸM-PRO" w:hAnsi="HG丸ｺﾞｼｯｸM-PRO"/>
          <w:color w:val="FFFFFF" w:themeColor="background1"/>
          <w:sz w:val="44"/>
        </w:rPr>
      </w:pPr>
      <w:r w:rsidRPr="005D5BE8">
        <w:rPr>
          <w:rFonts w:ascii="HG丸ｺﾞｼｯｸM-PRO" w:eastAsia="HG丸ｺﾞｼｯｸM-PRO" w:hAnsi="HG丸ｺﾞｼｯｸM-PRO" w:hint="eastAsia"/>
          <w:color w:val="FFFFFF" w:themeColor="background1"/>
          <w:sz w:val="44"/>
        </w:rPr>
        <w:t>問合せ事例集</w:t>
      </w:r>
    </w:p>
    <w:p w:rsidR="00FF1501" w:rsidRDefault="00FF1501" w:rsidP="00FF1501">
      <w:pPr>
        <w:rPr>
          <w:rFonts w:ascii="HG丸ｺﾞｼｯｸM-PRO" w:eastAsia="HG丸ｺﾞｼｯｸM-PRO" w:hAnsi="HG丸ｺﾞｼｯｸM-PRO"/>
        </w:rPr>
      </w:pPr>
    </w:p>
    <w:p w:rsidR="00FF1501" w:rsidRPr="00A52A11" w:rsidRDefault="00FF1501" w:rsidP="00A52A11">
      <w:pPr>
        <w:shd w:val="clear" w:color="auto" w:fill="BF8F00" w:themeFill="accent4" w:themeFillShade="BF"/>
        <w:rPr>
          <w:rFonts w:ascii="HG丸ｺﾞｼｯｸM-PRO" w:eastAsia="HG丸ｺﾞｼｯｸM-PRO" w:hAnsi="HG丸ｺﾞｼｯｸM-PRO"/>
          <w:b/>
          <w:color w:val="FFFFFF" w:themeColor="background1"/>
          <w:sz w:val="24"/>
        </w:rPr>
      </w:pPr>
      <w:r w:rsidRPr="00A52A11">
        <w:rPr>
          <w:rFonts w:ascii="HG丸ｺﾞｼｯｸM-PRO" w:eastAsia="HG丸ｺﾞｼｯｸM-PRO" w:hAnsi="HG丸ｺﾞｼｯｸM-PRO" w:hint="eastAsia"/>
          <w:b/>
          <w:color w:val="FFFFFF" w:themeColor="background1"/>
          <w:sz w:val="24"/>
        </w:rPr>
        <w:t>◆</w:t>
      </w:r>
      <w:r w:rsidRPr="00A52A11">
        <w:rPr>
          <w:rFonts w:ascii="HG丸ｺﾞｼｯｸM-PRO" w:eastAsia="HG丸ｺﾞｼｯｸM-PRO" w:hAnsi="HG丸ｺﾞｼｯｸM-PRO"/>
          <w:b/>
          <w:color w:val="FFFFFF" w:themeColor="background1"/>
          <w:sz w:val="24"/>
        </w:rPr>
        <w:t>システムへのログインについて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7"/>
      </w:tblGrid>
      <w:tr w:rsidR="00FF1501" w:rsidTr="00FF1501">
        <w:trPr>
          <w:trHeight w:val="680"/>
        </w:trPr>
        <w:tc>
          <w:tcPr>
            <w:tcW w:w="9737" w:type="dxa"/>
            <w:vAlign w:val="center"/>
          </w:tcPr>
          <w:p w:rsidR="00FF1501" w:rsidRPr="00FF1501" w:rsidRDefault="00FF1501" w:rsidP="00FF150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Q１　ユーザー名・パスワードがわかりません。</w:t>
            </w:r>
          </w:p>
        </w:tc>
      </w:tr>
      <w:tr w:rsidR="00FF1501" w:rsidTr="00FF1501">
        <w:trPr>
          <w:trHeight w:val="680"/>
        </w:trPr>
        <w:tc>
          <w:tcPr>
            <w:tcW w:w="9737" w:type="dxa"/>
            <w:vAlign w:val="center"/>
          </w:tcPr>
          <w:p w:rsidR="00FF1501" w:rsidRDefault="00FF1501" w:rsidP="00FF150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A１　各競技団体の担当者に通知しておりますので、担当の方へご確認下さい。</w:t>
            </w:r>
          </w:p>
        </w:tc>
      </w:tr>
    </w:tbl>
    <w:p w:rsidR="00FF1501" w:rsidRDefault="00FF1501" w:rsidP="00FF1501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7"/>
      </w:tblGrid>
      <w:tr w:rsidR="00FF1501" w:rsidTr="0095284B">
        <w:trPr>
          <w:trHeight w:val="680"/>
        </w:trPr>
        <w:tc>
          <w:tcPr>
            <w:tcW w:w="9737" w:type="dxa"/>
            <w:vAlign w:val="center"/>
          </w:tcPr>
          <w:p w:rsidR="00FF1501" w:rsidRPr="00FF1501" w:rsidRDefault="00FF1501" w:rsidP="00FF150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Q２　ワンタイムパスワードはどこへ届くのですか？</w:t>
            </w:r>
          </w:p>
        </w:tc>
      </w:tr>
      <w:tr w:rsidR="00FF1501" w:rsidTr="0095284B">
        <w:trPr>
          <w:trHeight w:val="680"/>
        </w:trPr>
        <w:tc>
          <w:tcPr>
            <w:tcW w:w="9737" w:type="dxa"/>
            <w:vAlign w:val="center"/>
          </w:tcPr>
          <w:p w:rsidR="00FF1501" w:rsidRDefault="00FF1501" w:rsidP="00FF150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A２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AE0046">
              <w:rPr>
                <w:rFonts w:ascii="HG丸ｺﾞｼｯｸM-PRO" w:eastAsia="HG丸ｺﾞｼｯｸM-PRO" w:hAnsi="HG丸ｺﾞｼｯｸM-PRO" w:hint="eastAsia"/>
              </w:rPr>
              <w:t>各競技団体で申請・登録した</w:t>
            </w:r>
            <w:r>
              <w:rPr>
                <w:rFonts w:ascii="HG丸ｺﾞｼｯｸM-PRO" w:eastAsia="HG丸ｺﾞｼｯｸM-PRO" w:hAnsi="HG丸ｺﾞｼｯｸM-PRO" w:hint="eastAsia"/>
              </w:rPr>
              <w:t>メールアドレスに届きます。</w:t>
            </w:r>
            <w:r w:rsidR="00AE0046">
              <w:rPr>
                <w:rFonts w:ascii="HG丸ｺﾞｼｯｸM-PRO" w:eastAsia="HG丸ｺﾞｼｯｸM-PRO" w:hAnsi="HG丸ｺﾞｼｯｸM-PRO" w:hint="eastAsia"/>
              </w:rPr>
              <w:t>団体</w:t>
            </w:r>
            <w:r>
              <w:rPr>
                <w:rFonts w:ascii="HG丸ｺﾞｼｯｸM-PRO" w:eastAsia="HG丸ｺﾞｼｯｸM-PRO" w:hAnsi="HG丸ｺﾞｼｯｸM-PRO" w:hint="eastAsia"/>
              </w:rPr>
              <w:t>のご担当の方へご確認下さい。</w:t>
            </w:r>
          </w:p>
        </w:tc>
      </w:tr>
    </w:tbl>
    <w:p w:rsidR="00FF1501" w:rsidRDefault="00FF1501" w:rsidP="00FF1501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7"/>
      </w:tblGrid>
      <w:tr w:rsidR="00FF1501" w:rsidTr="0095284B">
        <w:trPr>
          <w:trHeight w:val="680"/>
        </w:trPr>
        <w:tc>
          <w:tcPr>
            <w:tcW w:w="9737" w:type="dxa"/>
            <w:vAlign w:val="center"/>
          </w:tcPr>
          <w:p w:rsidR="00FF1501" w:rsidRPr="00FF1501" w:rsidRDefault="00FF1501" w:rsidP="009528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Q３　ワンタイムパスワードを入力してもエラーになります。</w:t>
            </w:r>
          </w:p>
        </w:tc>
      </w:tr>
      <w:tr w:rsidR="00FF1501" w:rsidTr="00AE0046">
        <w:trPr>
          <w:trHeight w:val="892"/>
        </w:trPr>
        <w:tc>
          <w:tcPr>
            <w:tcW w:w="9737" w:type="dxa"/>
            <w:vAlign w:val="center"/>
          </w:tcPr>
          <w:p w:rsidR="00FF1501" w:rsidRDefault="00FF1501" w:rsidP="00AE0046">
            <w:pPr>
              <w:ind w:left="630" w:hangingChars="300" w:hanging="63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A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３　</w:t>
            </w:r>
            <w:r w:rsidR="00BF4163">
              <w:rPr>
                <w:rFonts w:ascii="HG丸ｺﾞｼｯｸM-PRO" w:eastAsia="HG丸ｺﾞｼｯｸM-PRO" w:hAnsi="HG丸ｺﾞｼｯｸM-PRO" w:hint="eastAsia"/>
              </w:rPr>
              <w:t>送付された</w:t>
            </w:r>
            <w:r w:rsidR="00AE0046">
              <w:rPr>
                <w:rFonts w:ascii="HG丸ｺﾞｼｯｸM-PRO" w:eastAsia="HG丸ｺﾞｼｯｸM-PRO" w:hAnsi="HG丸ｺﾞｼｯｸM-PRO" w:hint="eastAsia"/>
              </w:rPr>
              <w:t>パスワードをコピーして</w:t>
            </w:r>
            <w:r w:rsidR="00BF4163">
              <w:rPr>
                <w:rFonts w:ascii="HG丸ｺﾞｼｯｸM-PRO" w:eastAsia="HG丸ｺﾞｼｯｸM-PRO" w:hAnsi="HG丸ｺﾞｼｯｸM-PRO" w:hint="eastAsia"/>
              </w:rPr>
              <w:t>入力箇所に貼り付けて</w:t>
            </w:r>
            <w:r>
              <w:rPr>
                <w:rFonts w:ascii="HG丸ｺﾞｼｯｸM-PRO" w:eastAsia="HG丸ｺﾞｼｯｸM-PRO" w:hAnsi="HG丸ｺﾞｼｯｸM-PRO" w:hint="eastAsia"/>
              </w:rPr>
              <w:t>下さい。</w:t>
            </w:r>
            <w:r w:rsidR="005179D3">
              <w:rPr>
                <w:rFonts w:ascii="HG丸ｺﾞｼｯｸM-PRO" w:eastAsia="HG丸ｺﾞｼｯｸM-PRO" w:hAnsi="HG丸ｺﾞｼｯｸM-PRO" w:hint="eastAsia"/>
              </w:rPr>
              <w:t>それでもうまくいかない場合は県スポ</w:t>
            </w:r>
            <w:r w:rsidR="00AE0046">
              <w:rPr>
                <w:rFonts w:ascii="HG丸ｺﾞｼｯｸM-PRO" w:eastAsia="HG丸ｺﾞｼｯｸM-PRO" w:hAnsi="HG丸ｺﾞｼｯｸM-PRO" w:hint="eastAsia"/>
              </w:rPr>
              <w:t>協へご連絡下さい。</w:t>
            </w:r>
          </w:p>
        </w:tc>
      </w:tr>
    </w:tbl>
    <w:p w:rsidR="00FF1501" w:rsidRDefault="00FF1501" w:rsidP="00FF1501">
      <w:pPr>
        <w:rPr>
          <w:rFonts w:ascii="HG丸ｺﾞｼｯｸM-PRO" w:eastAsia="HG丸ｺﾞｼｯｸM-PRO" w:hAnsi="HG丸ｺﾞｼｯｸM-PRO"/>
        </w:rPr>
      </w:pPr>
    </w:p>
    <w:p w:rsidR="005D5BE8" w:rsidRPr="00A52A11" w:rsidRDefault="005D5BE8" w:rsidP="00A52A11">
      <w:pPr>
        <w:shd w:val="clear" w:color="auto" w:fill="BF8F00" w:themeFill="accent4" w:themeFillShade="BF"/>
        <w:rPr>
          <w:rFonts w:ascii="HG丸ｺﾞｼｯｸM-PRO" w:eastAsia="HG丸ｺﾞｼｯｸM-PRO" w:hAnsi="HG丸ｺﾞｼｯｸM-PRO"/>
          <w:b/>
          <w:color w:val="FFFFFF" w:themeColor="background1"/>
          <w:sz w:val="24"/>
        </w:rPr>
      </w:pPr>
      <w:r w:rsidRPr="00A52A11">
        <w:rPr>
          <w:rFonts w:ascii="HG丸ｺﾞｼｯｸM-PRO" w:eastAsia="HG丸ｺﾞｼｯｸM-PRO" w:hAnsi="HG丸ｺﾞｼｯｸM-PRO" w:hint="eastAsia"/>
          <w:b/>
          <w:color w:val="FFFFFF" w:themeColor="background1"/>
          <w:sz w:val="24"/>
        </w:rPr>
        <w:t>◆競技参加</w:t>
      </w:r>
      <w:r w:rsidR="00765E9E">
        <w:rPr>
          <w:rFonts w:ascii="HG丸ｺﾞｼｯｸM-PRO" w:eastAsia="HG丸ｺﾞｼｯｸM-PRO" w:hAnsi="HG丸ｺﾞｼｯｸM-PRO" w:hint="eastAsia"/>
          <w:b/>
          <w:color w:val="FFFFFF" w:themeColor="background1"/>
          <w:sz w:val="24"/>
        </w:rPr>
        <w:t>申込</w:t>
      </w:r>
      <w:r w:rsidRPr="00A52A11">
        <w:rPr>
          <w:rFonts w:ascii="HG丸ｺﾞｼｯｸM-PRO" w:eastAsia="HG丸ｺﾞｼｯｸM-PRO" w:hAnsi="HG丸ｺﾞｼｯｸM-PRO" w:hint="eastAsia"/>
          <w:b/>
          <w:color w:val="FFFFFF" w:themeColor="background1"/>
          <w:sz w:val="24"/>
        </w:rPr>
        <w:t>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7"/>
      </w:tblGrid>
      <w:tr w:rsidR="005D5BE8" w:rsidTr="0095284B">
        <w:trPr>
          <w:trHeight w:val="680"/>
        </w:trPr>
        <w:tc>
          <w:tcPr>
            <w:tcW w:w="9737" w:type="dxa"/>
            <w:vAlign w:val="center"/>
          </w:tcPr>
          <w:p w:rsidR="005D5BE8" w:rsidRPr="00FF1501" w:rsidRDefault="005D5BE8" w:rsidP="000D715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Q１　</w:t>
            </w:r>
            <w:r w:rsidR="000D7155">
              <w:rPr>
                <w:rFonts w:ascii="HG丸ｺﾞｼｯｸM-PRO" w:eastAsia="HG丸ｺﾞｼｯｸM-PRO" w:hAnsi="HG丸ｺﾞｼｯｸM-PRO" w:hint="eastAsia"/>
              </w:rPr>
              <w:t>すべての情報を入力したのに確定ボタンが押せません</w:t>
            </w:r>
            <w:r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  <w:tr w:rsidR="005D5BE8" w:rsidTr="0095284B">
        <w:trPr>
          <w:trHeight w:val="680"/>
        </w:trPr>
        <w:tc>
          <w:tcPr>
            <w:tcW w:w="9737" w:type="dxa"/>
            <w:vAlign w:val="center"/>
          </w:tcPr>
          <w:p w:rsidR="000D7155" w:rsidRDefault="005D5BE8" w:rsidP="000D715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A</w:t>
            </w:r>
            <w:r w:rsidR="000D7155">
              <w:rPr>
                <w:rFonts w:ascii="HG丸ｺﾞｼｯｸM-PRO" w:eastAsia="HG丸ｺﾞｼｯｸM-PRO" w:hAnsi="HG丸ｺﾞｼｯｸM-PRO" w:hint="eastAsia"/>
              </w:rPr>
              <w:t>１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　</w:t>
            </w:r>
            <w:r w:rsidR="000D7155">
              <w:rPr>
                <w:rFonts w:ascii="HG丸ｺﾞｼｯｸM-PRO" w:eastAsia="HG丸ｺﾞｼｯｸM-PRO" w:hAnsi="HG丸ｺﾞｼｯｸM-PRO" w:hint="eastAsia"/>
              </w:rPr>
              <w:t>以下２点の可能性があります。</w:t>
            </w:r>
          </w:p>
          <w:p w:rsidR="005D5BE8" w:rsidRDefault="000D7155" w:rsidP="000D7155">
            <w:pPr>
              <w:ind w:firstLineChars="300" w:firstLine="63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①入力内容に不備がある。</w:t>
            </w:r>
          </w:p>
          <w:p w:rsidR="000D7155" w:rsidRDefault="000D7155" w:rsidP="000D715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⇒タブの「</w:t>
            </w:r>
            <w:r w:rsidR="00765E9E">
              <w:rPr>
                <w:rFonts w:ascii="HG丸ｺﾞｼｯｸM-PRO" w:eastAsia="HG丸ｺﾞｼｯｸM-PRO" w:hAnsi="HG丸ｺﾞｼｯｸM-PRO" w:hint="eastAsia"/>
              </w:rPr>
              <w:t>申込</w:t>
            </w:r>
            <w:r>
              <w:rPr>
                <w:rFonts w:ascii="HG丸ｺﾞｼｯｸM-PRO" w:eastAsia="HG丸ｺﾞｼｯｸM-PRO" w:hAnsi="HG丸ｺﾞｼｯｸM-PRO" w:hint="eastAsia"/>
              </w:rPr>
              <w:t>チェック」を選択して下さい。不備の箇所が表示されます。</w:t>
            </w:r>
          </w:p>
          <w:p w:rsidR="000D7155" w:rsidRDefault="000D7155" w:rsidP="000D715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②すべての種別</w:t>
            </w:r>
            <w:r w:rsidR="00A52A11">
              <w:rPr>
                <w:rFonts w:ascii="HG丸ｺﾞｼｯｸM-PRO" w:eastAsia="HG丸ｺﾞｼｯｸM-PRO" w:hAnsi="HG丸ｺﾞｼｯｸM-PRO" w:hint="eastAsia"/>
              </w:rPr>
              <w:t>・監督</w:t>
            </w:r>
            <w:r>
              <w:rPr>
                <w:rFonts w:ascii="HG丸ｺﾞｼｯｸM-PRO" w:eastAsia="HG丸ｺﾞｼｯｸM-PRO" w:hAnsi="HG丸ｺﾞｼｯｸM-PRO" w:hint="eastAsia"/>
              </w:rPr>
              <w:t>の</w:t>
            </w:r>
            <w:r w:rsidR="003A129C">
              <w:rPr>
                <w:rFonts w:ascii="HG丸ｺﾞｼｯｸM-PRO" w:eastAsia="HG丸ｺﾞｼｯｸM-PRO" w:hAnsi="HG丸ｺﾞｼｯｸM-PRO" w:hint="eastAsia"/>
              </w:rPr>
              <w:t>入力が済んでいない。</w:t>
            </w:r>
          </w:p>
          <w:p w:rsidR="003A129C" w:rsidRDefault="003A129C" w:rsidP="00A52A1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⇒</w:t>
            </w:r>
            <w:r w:rsidR="00A52A11">
              <w:rPr>
                <w:rFonts w:ascii="HG丸ｺﾞｼｯｸM-PRO" w:eastAsia="HG丸ｺﾞｼｯｸM-PRO" w:hAnsi="HG丸ｺﾞｼｯｸM-PRO" w:hint="eastAsia"/>
              </w:rPr>
              <w:t>すべて</w:t>
            </w:r>
            <w:r>
              <w:rPr>
                <w:rFonts w:ascii="HG丸ｺﾞｼｯｸM-PRO" w:eastAsia="HG丸ｺﾞｼｯｸM-PRO" w:hAnsi="HG丸ｺﾞｼｯｸM-PRO" w:hint="eastAsia"/>
              </w:rPr>
              <w:t>の入力を完了させてください。</w:t>
            </w:r>
          </w:p>
          <w:p w:rsidR="00AE0046" w:rsidRDefault="00AE0046" w:rsidP="00A52A1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③すべての申込書のチェックがなされていない。</w:t>
            </w:r>
          </w:p>
          <w:p w:rsidR="00AE0046" w:rsidRPr="000D7155" w:rsidRDefault="00AE0046" w:rsidP="00A52A1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⇒予選で敗退した種別のシートも作業が必要です。</w:t>
            </w:r>
          </w:p>
        </w:tc>
      </w:tr>
    </w:tbl>
    <w:p w:rsidR="005D5BE8" w:rsidRPr="005D5BE8" w:rsidRDefault="005D5BE8" w:rsidP="00FF1501">
      <w:pPr>
        <w:rPr>
          <w:rFonts w:ascii="HG丸ｺﾞｼｯｸM-PRO" w:eastAsia="HG丸ｺﾞｼｯｸM-PRO" w:hAnsi="HG丸ｺﾞｼｯｸM-PRO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7"/>
      </w:tblGrid>
      <w:tr w:rsidR="000D7155" w:rsidTr="0095284B">
        <w:trPr>
          <w:trHeight w:val="680"/>
        </w:trPr>
        <w:tc>
          <w:tcPr>
            <w:tcW w:w="9737" w:type="dxa"/>
            <w:vAlign w:val="center"/>
          </w:tcPr>
          <w:p w:rsidR="000D7155" w:rsidRPr="00FF1501" w:rsidRDefault="000D7155" w:rsidP="003A129C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Q２　インポートはどのような</w:t>
            </w:r>
            <w:r w:rsidR="003A129C">
              <w:rPr>
                <w:rFonts w:ascii="HG丸ｺﾞｼｯｸM-PRO" w:eastAsia="HG丸ｺﾞｼｯｸM-PRO" w:hAnsi="HG丸ｺﾞｼｯｸM-PRO" w:hint="eastAsia"/>
              </w:rPr>
              <w:t>ときに使用しますか</w:t>
            </w:r>
            <w:r>
              <w:rPr>
                <w:rFonts w:ascii="HG丸ｺﾞｼｯｸM-PRO" w:eastAsia="HG丸ｺﾞｼｯｸM-PRO" w:hAnsi="HG丸ｺﾞｼｯｸM-PRO" w:hint="eastAsia"/>
              </w:rPr>
              <w:t>？</w:t>
            </w:r>
          </w:p>
        </w:tc>
      </w:tr>
      <w:tr w:rsidR="000D7155" w:rsidTr="0095284B">
        <w:trPr>
          <w:trHeight w:val="680"/>
        </w:trPr>
        <w:tc>
          <w:tcPr>
            <w:tcW w:w="9737" w:type="dxa"/>
            <w:vAlign w:val="center"/>
          </w:tcPr>
          <w:p w:rsidR="003A129C" w:rsidRDefault="000D7155" w:rsidP="000D715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A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２　</w:t>
            </w:r>
            <w:r w:rsidR="003A129C">
              <w:rPr>
                <w:rFonts w:ascii="HG丸ｺﾞｼｯｸM-PRO" w:eastAsia="HG丸ｺﾞｼｯｸM-PRO" w:hAnsi="HG丸ｺﾞｼｯｸM-PRO" w:hint="eastAsia"/>
              </w:rPr>
              <w:t>インポートは“</w:t>
            </w:r>
            <w:r>
              <w:rPr>
                <w:rFonts w:ascii="HG丸ｺﾞｼｯｸM-PRO" w:eastAsia="HG丸ｺﾞｼｯｸM-PRO" w:hAnsi="HG丸ｺﾞｼｯｸM-PRO" w:hint="eastAsia"/>
              </w:rPr>
              <w:t>過去に入力した内容を抽出して入力できる機能</w:t>
            </w:r>
            <w:r w:rsidR="003A129C">
              <w:rPr>
                <w:rFonts w:ascii="HG丸ｺﾞｼｯｸM-PRO" w:eastAsia="HG丸ｺﾞｼｯｸM-PRO" w:hAnsi="HG丸ｺﾞｼｯｸM-PRO" w:hint="eastAsia"/>
              </w:rPr>
              <w:t>”</w:t>
            </w:r>
            <w:r>
              <w:rPr>
                <w:rFonts w:ascii="HG丸ｺﾞｼｯｸM-PRO" w:eastAsia="HG丸ｺﾞｼｯｸM-PRO" w:hAnsi="HG丸ｺﾞｼｯｸM-PRO" w:hint="eastAsia"/>
              </w:rPr>
              <w:t>です。</w:t>
            </w:r>
          </w:p>
          <w:p w:rsidR="003A129C" w:rsidRPr="000D7155" w:rsidRDefault="000D7155" w:rsidP="005179D3">
            <w:pPr>
              <w:ind w:firstLineChars="300" w:firstLine="630"/>
              <w:rPr>
                <w:rFonts w:ascii="HG丸ｺﾞｼｯｸM-PRO" w:eastAsia="HG丸ｺﾞｼｯｸM-PRO" w:hAnsi="HG丸ｺﾞｼｯｸM-PRO" w:hint="eastAsia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過去に登録した監督・選手のデータが</w:t>
            </w:r>
            <w:r w:rsidR="003A129C">
              <w:rPr>
                <w:rFonts w:ascii="HG丸ｺﾞｼｯｸM-PRO" w:eastAsia="HG丸ｺﾞｼｯｸM-PRO" w:hAnsi="HG丸ｺﾞｼｯｸM-PRO" w:hint="eastAsia"/>
              </w:rPr>
              <w:t>ある場合は入力作業が容易になります。</w:t>
            </w:r>
          </w:p>
        </w:tc>
      </w:tr>
    </w:tbl>
    <w:p w:rsidR="00AE0046" w:rsidRDefault="00AE0046" w:rsidP="00FF1501">
      <w:pPr>
        <w:rPr>
          <w:rFonts w:ascii="HG丸ｺﾞｼｯｸM-PRO" w:eastAsia="HG丸ｺﾞｼｯｸM-PRO" w:hAnsi="HG丸ｺﾞｼｯｸM-PRO"/>
          <w:b/>
        </w:rPr>
      </w:pPr>
    </w:p>
    <w:p w:rsidR="005179D3" w:rsidRDefault="005179D3" w:rsidP="00FF1501">
      <w:pPr>
        <w:rPr>
          <w:rFonts w:ascii="HG丸ｺﾞｼｯｸM-PRO" w:eastAsia="HG丸ｺﾞｼｯｸM-PRO" w:hAnsi="HG丸ｺﾞｼｯｸM-PRO"/>
          <w:b/>
        </w:rPr>
      </w:pPr>
    </w:p>
    <w:p w:rsidR="005179D3" w:rsidRPr="000D7155" w:rsidRDefault="005179D3" w:rsidP="00FF1501">
      <w:pPr>
        <w:rPr>
          <w:rFonts w:ascii="HG丸ｺﾞｼｯｸM-PRO" w:eastAsia="HG丸ｺﾞｼｯｸM-PRO" w:hAnsi="HG丸ｺﾞｼｯｸM-PRO" w:hint="eastAsia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7"/>
      </w:tblGrid>
      <w:tr w:rsidR="00CA7E05" w:rsidTr="0095284B">
        <w:trPr>
          <w:trHeight w:val="680"/>
        </w:trPr>
        <w:tc>
          <w:tcPr>
            <w:tcW w:w="9737" w:type="dxa"/>
            <w:vAlign w:val="center"/>
          </w:tcPr>
          <w:p w:rsidR="00CA7E05" w:rsidRPr="00FF1501" w:rsidRDefault="00CA7E05" w:rsidP="00CA7E05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lastRenderedPageBreak/>
              <w:t>Q３　無職の選手の所属先は空欄でよいですか？</w:t>
            </w:r>
          </w:p>
        </w:tc>
      </w:tr>
      <w:tr w:rsidR="00CA7E05" w:rsidTr="0095284B">
        <w:trPr>
          <w:trHeight w:val="680"/>
        </w:trPr>
        <w:tc>
          <w:tcPr>
            <w:tcW w:w="9737" w:type="dxa"/>
            <w:vAlign w:val="center"/>
          </w:tcPr>
          <w:p w:rsidR="00CA7E05" w:rsidRDefault="00CA7E05" w:rsidP="00CA7E05">
            <w:pPr>
              <w:ind w:left="630" w:hangingChars="300" w:hanging="63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A</w:t>
            </w:r>
            <w:r>
              <w:rPr>
                <w:rFonts w:ascii="HG丸ｺﾞｼｯｸM-PRO" w:eastAsia="HG丸ｺﾞｼｯｸM-PRO" w:hAnsi="HG丸ｺﾞｼｯｸM-PRO" w:hint="eastAsia"/>
              </w:rPr>
              <w:t>３　空欄</w:t>
            </w:r>
            <w:r w:rsidR="00A52A11">
              <w:rPr>
                <w:rFonts w:ascii="HG丸ｺﾞｼｯｸM-PRO" w:eastAsia="HG丸ｺﾞｼｯｸM-PRO" w:hAnsi="HG丸ｺﾞｼｯｸM-PRO" w:hint="eastAsia"/>
              </w:rPr>
              <w:t>では</w:t>
            </w:r>
            <w:r>
              <w:rPr>
                <w:rFonts w:ascii="HG丸ｺﾞｼｯｸM-PRO" w:eastAsia="HG丸ｺﾞｼｯｸM-PRO" w:hAnsi="HG丸ｺﾞｼｯｸM-PRO" w:hint="eastAsia"/>
              </w:rPr>
              <w:t>不備と認定されます。○○協会等と入力して下さい。</w:t>
            </w:r>
          </w:p>
        </w:tc>
      </w:tr>
    </w:tbl>
    <w:p w:rsidR="005D5BE8" w:rsidRPr="00CA7E05" w:rsidRDefault="005D5BE8" w:rsidP="00FF1501">
      <w:pPr>
        <w:rPr>
          <w:rFonts w:ascii="HG丸ｺﾞｼｯｸM-PRO" w:eastAsia="HG丸ｺﾞｼｯｸM-PRO" w:hAnsi="HG丸ｺﾞｼｯｸM-PRO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7"/>
      </w:tblGrid>
      <w:tr w:rsidR="00F1767F" w:rsidTr="0095284B">
        <w:trPr>
          <w:trHeight w:val="680"/>
        </w:trPr>
        <w:tc>
          <w:tcPr>
            <w:tcW w:w="9737" w:type="dxa"/>
            <w:vAlign w:val="center"/>
          </w:tcPr>
          <w:p w:rsidR="00F1767F" w:rsidRPr="00FF1501" w:rsidRDefault="00F1767F" w:rsidP="00F1767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Q４　どのような場合に差し戻しとなりますか？</w:t>
            </w:r>
          </w:p>
        </w:tc>
      </w:tr>
      <w:tr w:rsidR="00F1767F" w:rsidTr="00A52A11">
        <w:trPr>
          <w:trHeight w:val="2566"/>
        </w:trPr>
        <w:tc>
          <w:tcPr>
            <w:tcW w:w="9737" w:type="dxa"/>
          </w:tcPr>
          <w:p w:rsidR="00F1767F" w:rsidRDefault="00F1767F" w:rsidP="00AE0046">
            <w:pPr>
              <w:adjustRightInd w:val="0"/>
              <w:snapToGrid w:val="0"/>
              <w:spacing w:line="320" w:lineRule="exact"/>
              <w:ind w:left="630" w:hangingChars="300" w:hanging="63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A</w:t>
            </w:r>
            <w:r>
              <w:rPr>
                <w:rFonts w:ascii="HG丸ｺﾞｼｯｸM-PRO" w:eastAsia="HG丸ｺﾞｼｯｸM-PRO" w:hAnsi="HG丸ｺﾞｼｯｸM-PRO" w:hint="eastAsia"/>
              </w:rPr>
              <w:t>４　①氏名の誤入力（漢字の誤り）</w:t>
            </w:r>
          </w:p>
          <w:p w:rsidR="00F1767F" w:rsidRPr="00A52A11" w:rsidRDefault="00F1767F" w:rsidP="00AE0046">
            <w:pPr>
              <w:ind w:left="630" w:hangingChars="300" w:hanging="63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【よくあるケース】</w:t>
            </w:r>
            <w:r w:rsidR="00A52A11" w:rsidRPr="00A52A1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石</w:t>
            </w:r>
            <w:r w:rsidRPr="00A52A11">
              <w:rPr>
                <w:rFonts w:ascii="HG丸ｺﾞｼｯｸM-PRO" w:eastAsia="HG丸ｺﾞｼｯｸM-PRO" w:hAnsi="HG丸ｺﾞｼｯｸM-PRO" w:hint="eastAsia"/>
                <w:sz w:val="28"/>
                <w:szCs w:val="28"/>
                <w:u w:val="wave"/>
              </w:rPr>
              <w:t>崎</w:t>
            </w:r>
            <w:r w:rsidRPr="00A52A1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→</w:t>
            </w:r>
            <w:r w:rsidR="00A52A11" w:rsidRPr="00A52A1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石</w:t>
            </w:r>
            <w:r w:rsidRPr="00A52A11">
              <w:rPr>
                <w:rFonts w:ascii="HG丸ｺﾞｼｯｸM-PRO" w:eastAsia="HG丸ｺﾞｼｯｸM-PRO" w:hAnsi="HG丸ｺﾞｼｯｸM-PRO" w:hint="eastAsia"/>
                <w:sz w:val="28"/>
                <w:szCs w:val="28"/>
                <w:u w:val="wave"/>
              </w:rPr>
              <w:t>﨑</w:t>
            </w:r>
            <w:r w:rsidRPr="00A52A1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、</w:t>
            </w:r>
            <w:r w:rsidR="00A52A11" w:rsidRPr="00A52A11">
              <w:rPr>
                <w:rFonts w:ascii="HG丸ｺﾞｼｯｸM-PRO" w:eastAsia="HG丸ｺﾞｼｯｸM-PRO" w:hAnsi="HG丸ｺﾞｼｯｸM-PRO" w:hint="eastAsia"/>
                <w:sz w:val="28"/>
                <w:szCs w:val="28"/>
                <w:u w:val="wave"/>
              </w:rPr>
              <w:t>高</w:t>
            </w:r>
            <w:r w:rsidR="00A52A1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木→</w:t>
            </w:r>
            <w:r w:rsidRPr="00A52A11">
              <w:rPr>
                <w:rFonts w:ascii="HG丸ｺﾞｼｯｸM-PRO" w:eastAsia="HG丸ｺﾞｼｯｸM-PRO" w:hAnsi="HG丸ｺﾞｼｯｸM-PRO" w:hint="eastAsia"/>
                <w:sz w:val="28"/>
                <w:szCs w:val="28"/>
                <w:u w:val="wave"/>
              </w:rPr>
              <w:t>髙</w:t>
            </w:r>
            <w:r w:rsidR="00A52A1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木</w:t>
            </w:r>
            <w:r w:rsidRPr="00A52A1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、涼</w:t>
            </w:r>
            <w:r w:rsidRPr="00A52A11">
              <w:rPr>
                <w:rFonts w:ascii="HG丸ｺﾞｼｯｸM-PRO" w:eastAsia="HG丸ｺﾞｼｯｸM-PRO" w:hAnsi="HG丸ｺﾞｼｯｸM-PRO" w:hint="eastAsia"/>
                <w:sz w:val="28"/>
                <w:szCs w:val="28"/>
                <w:u w:val="wave"/>
              </w:rPr>
              <w:t>太</w:t>
            </w:r>
            <w:r w:rsidRPr="00A52A11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→涼</w:t>
            </w:r>
            <w:r w:rsidRPr="00A52A11">
              <w:rPr>
                <w:rFonts w:ascii="HG丸ｺﾞｼｯｸM-PRO" w:eastAsia="HG丸ｺﾞｼｯｸM-PRO" w:hAnsi="HG丸ｺﾞｼｯｸM-PRO" w:hint="eastAsia"/>
                <w:sz w:val="28"/>
                <w:szCs w:val="28"/>
                <w:u w:val="wave"/>
              </w:rPr>
              <w:t>汰</w:t>
            </w:r>
          </w:p>
          <w:p w:rsidR="00F1767F" w:rsidRDefault="00F1767F" w:rsidP="00AE0046">
            <w:pPr>
              <w:ind w:left="630" w:hangingChars="300" w:hanging="630"/>
              <w:rPr>
                <w:rFonts w:ascii="HG丸ｺﾞｼｯｸM-PRO" w:eastAsia="HG丸ｺﾞｼｯｸM-PRO" w:hAnsi="HG丸ｺﾞｼｯｸM-PRO"/>
              </w:rPr>
            </w:pPr>
            <w:r w:rsidRPr="00F1767F">
              <w:rPr>
                <w:rFonts w:ascii="HG丸ｺﾞｼｯｸM-PRO" w:eastAsia="HG丸ｺﾞｼｯｸM-PRO" w:hAnsi="HG丸ｺﾞｼｯｸM-PRO" w:hint="eastAsia"/>
                <w:szCs w:val="21"/>
              </w:rPr>
              <w:t xml:space="preserve">　　　</w:t>
            </w:r>
            <w:r w:rsidRPr="00F1767F">
              <w:rPr>
                <w:rFonts w:ascii="HG丸ｺﾞｼｯｸM-PRO" w:eastAsia="HG丸ｺﾞｼｯｸM-PRO" w:hAnsi="HG丸ｺﾞｼｯｸM-PRO" w:hint="eastAsia"/>
              </w:rPr>
              <w:t>②</w:t>
            </w:r>
            <w:r>
              <w:rPr>
                <w:rFonts w:ascii="HG丸ｺﾞｼｯｸM-PRO" w:eastAsia="HG丸ｺﾞｼｯｸM-PRO" w:hAnsi="HG丸ｺﾞｼｯｸM-PRO" w:hint="eastAsia"/>
              </w:rPr>
              <w:t>所属先の誤入力</w:t>
            </w:r>
          </w:p>
          <w:p w:rsidR="00F1767F" w:rsidRDefault="00F1767F" w:rsidP="00F1767F">
            <w:pPr>
              <w:ind w:left="630" w:hangingChars="300" w:hanging="63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【よくあるケース】</w:t>
            </w:r>
            <w:r w:rsidR="000265D8">
              <w:rPr>
                <w:rFonts w:ascii="HG丸ｺﾞｼｯｸM-PRO" w:eastAsia="HG丸ｺﾞｼｯｸM-PRO" w:hAnsi="HG丸ｺﾞｼｯｸM-PRO" w:hint="eastAsia"/>
                <w:sz w:val="24"/>
              </w:rPr>
              <w:t>■■</w:t>
            </w:r>
            <w:r w:rsidR="00A52A11" w:rsidRPr="00A52A11">
              <w:rPr>
                <w:rFonts w:ascii="HG丸ｺﾞｼｯｸM-PRO" w:eastAsia="HG丸ｺﾞｼｯｸM-PRO" w:hAnsi="HG丸ｺﾞｼｯｸM-PRO" w:hint="eastAsia"/>
                <w:sz w:val="24"/>
              </w:rPr>
              <w:t>高校→</w:t>
            </w:r>
            <w:r w:rsidR="000265D8">
              <w:rPr>
                <w:rFonts w:ascii="HG丸ｺﾞｼｯｸM-PRO" w:eastAsia="HG丸ｺﾞｼｯｸM-PRO" w:hAnsi="HG丸ｺﾞｼｯｸM-PRO" w:hint="eastAsia"/>
                <w:sz w:val="24"/>
              </w:rPr>
              <w:t>■■</w:t>
            </w:r>
            <w:r w:rsidR="00A52A11" w:rsidRPr="00D07D8A">
              <w:rPr>
                <w:rFonts w:ascii="HG丸ｺﾞｼｯｸM-PRO" w:eastAsia="HG丸ｺﾞｼｯｸM-PRO" w:hAnsi="HG丸ｺﾞｼｯｸM-PRO" w:hint="eastAsia"/>
                <w:sz w:val="24"/>
                <w:u w:val="wave"/>
              </w:rPr>
              <w:t>高等学校</w:t>
            </w:r>
            <w:r w:rsidR="00A52A11" w:rsidRPr="00A52A11">
              <w:rPr>
                <w:rFonts w:ascii="HG丸ｺﾞｼｯｸM-PRO" w:eastAsia="HG丸ｺﾞｼｯｸM-PRO" w:hAnsi="HG丸ｺﾞｼｯｸM-PRO" w:hint="eastAsia"/>
                <w:sz w:val="24"/>
              </w:rPr>
              <w:t>、</w:t>
            </w:r>
            <w:r w:rsidR="000265D8">
              <w:rPr>
                <w:rFonts w:ascii="HG丸ｺﾞｼｯｸM-PRO" w:eastAsia="HG丸ｺﾞｼｯｸM-PRO" w:hAnsi="HG丸ｺﾞｼｯｸM-PRO" w:hint="eastAsia"/>
                <w:sz w:val="24"/>
              </w:rPr>
              <w:t>■■</w:t>
            </w:r>
            <w:r w:rsidR="00A52A11" w:rsidRPr="00A52A11">
              <w:rPr>
                <w:rFonts w:ascii="HG丸ｺﾞｼｯｸM-PRO" w:eastAsia="HG丸ｺﾞｼｯｸM-PRO" w:hAnsi="HG丸ｺﾞｼｯｸM-PRO" w:hint="eastAsia"/>
                <w:sz w:val="24"/>
              </w:rPr>
              <w:t>中学校→</w:t>
            </w:r>
            <w:r w:rsidR="000265D8" w:rsidRPr="00D07D8A">
              <w:rPr>
                <w:rFonts w:ascii="HG丸ｺﾞｼｯｸM-PRO" w:eastAsia="HG丸ｺﾞｼｯｸM-PRO" w:hAnsi="HG丸ｺﾞｼｯｸM-PRO" w:hint="eastAsia"/>
                <w:sz w:val="24"/>
                <w:u w:val="wave"/>
              </w:rPr>
              <w:t>■■</w:t>
            </w:r>
            <w:r w:rsidR="00A52A11" w:rsidRPr="00D07D8A">
              <w:rPr>
                <w:rFonts w:ascii="HG丸ｺﾞｼｯｸM-PRO" w:eastAsia="HG丸ｺﾞｼｯｸM-PRO" w:hAnsi="HG丸ｺﾞｼｯｸM-PRO" w:hint="eastAsia"/>
                <w:sz w:val="24"/>
                <w:u w:val="wave"/>
              </w:rPr>
              <w:t>市立</w:t>
            </w:r>
            <w:r w:rsidR="000265D8">
              <w:rPr>
                <w:rFonts w:ascii="HG丸ｺﾞｼｯｸM-PRO" w:eastAsia="HG丸ｺﾞｼｯｸM-PRO" w:hAnsi="HG丸ｺﾞｼｯｸM-PRO" w:hint="eastAsia"/>
                <w:sz w:val="24"/>
              </w:rPr>
              <w:t>■■</w:t>
            </w:r>
            <w:r w:rsidR="00A52A11" w:rsidRPr="00A52A11">
              <w:rPr>
                <w:rFonts w:ascii="HG丸ｺﾞｼｯｸM-PRO" w:eastAsia="HG丸ｺﾞｼｯｸM-PRO" w:hAnsi="HG丸ｺﾞｼｯｸM-PRO" w:hint="eastAsia"/>
                <w:sz w:val="24"/>
              </w:rPr>
              <w:t>中学校</w:t>
            </w:r>
          </w:p>
          <w:p w:rsidR="00AE0046" w:rsidRDefault="00AE0046" w:rsidP="00AE0046">
            <w:pPr>
              <w:ind w:firstLineChars="300" w:firstLine="630"/>
              <w:rPr>
                <w:rFonts w:ascii="HG丸ｺﾞｼｯｸM-PRO" w:eastAsia="HG丸ｺﾞｼｯｸM-PRO" w:hAnsi="HG丸ｺﾞｼｯｸM-PRO"/>
              </w:rPr>
            </w:pPr>
            <w:r w:rsidRPr="00AE0046">
              <w:rPr>
                <w:rFonts w:ascii="HG丸ｺﾞｼｯｸM-PRO" w:eastAsia="HG丸ｺﾞｼｯｸM-PRO" w:hAnsi="HG丸ｺﾞｼｯｸM-PRO" w:hint="eastAsia"/>
              </w:rPr>
              <w:t>③</w:t>
            </w:r>
            <w:r>
              <w:rPr>
                <w:rFonts w:ascii="HG丸ｺﾞｼｯｸM-PRO" w:eastAsia="HG丸ｺﾞｼｯｸM-PRO" w:hAnsi="HG丸ｺﾞｼｯｸM-PRO" w:hint="eastAsia"/>
              </w:rPr>
              <w:t>その他</w:t>
            </w:r>
          </w:p>
          <w:p w:rsidR="00D07D8A" w:rsidRDefault="00D07D8A" w:rsidP="00AE0046">
            <w:pPr>
              <w:ind w:firstLineChars="400" w:firstLine="8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・教諭の場合は（教）、職員の場合は（職）、学生は学校名の記載。</w:t>
            </w:r>
          </w:p>
          <w:p w:rsidR="00AE0046" w:rsidRPr="00F1767F" w:rsidRDefault="00D07D8A" w:rsidP="00D07D8A">
            <w:pPr>
              <w:ind w:firstLineChars="400" w:firstLine="840"/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・</w:t>
            </w:r>
            <w:r w:rsidR="00A52A11">
              <w:rPr>
                <w:rFonts w:ascii="HG丸ｺﾞｼｯｸM-PRO" w:eastAsia="HG丸ｺﾞｼｯｸM-PRO" w:hAnsi="HG丸ｺﾞｼｯｸM-PRO" w:hint="eastAsia"/>
              </w:rPr>
              <w:t>株式会社の場合は㈱もしくは株式会社を入力</w:t>
            </w:r>
            <w:r w:rsidR="00AE0046">
              <w:rPr>
                <w:rFonts w:ascii="HG丸ｺﾞｼｯｸM-PRO" w:eastAsia="HG丸ｺﾞｼｯｸM-PRO" w:hAnsi="HG丸ｺﾞｼｯｸM-PRO" w:hint="eastAsia"/>
              </w:rPr>
              <w:t>。</w:t>
            </w:r>
          </w:p>
        </w:tc>
      </w:tr>
    </w:tbl>
    <w:p w:rsidR="00F1767F" w:rsidRDefault="00F1767F" w:rsidP="00FF1501">
      <w:pPr>
        <w:rPr>
          <w:rFonts w:ascii="HG丸ｺﾞｼｯｸM-PRO" w:eastAsia="HG丸ｺﾞｼｯｸM-PRO" w:hAnsi="HG丸ｺﾞｼｯｸM-PRO"/>
          <w:b/>
          <w:sz w:val="24"/>
        </w:rPr>
      </w:pPr>
    </w:p>
    <w:p w:rsidR="00FF1501" w:rsidRPr="00A52A11" w:rsidRDefault="00FF1501" w:rsidP="00A52A11">
      <w:pPr>
        <w:shd w:val="clear" w:color="auto" w:fill="BF8F00" w:themeFill="accent4" w:themeFillShade="BF"/>
        <w:rPr>
          <w:rFonts w:ascii="HG丸ｺﾞｼｯｸM-PRO" w:eastAsia="HG丸ｺﾞｼｯｸM-PRO" w:hAnsi="HG丸ｺﾞｼｯｸM-PRO"/>
          <w:b/>
          <w:color w:val="FFFFFF" w:themeColor="background1"/>
          <w:sz w:val="24"/>
        </w:rPr>
      </w:pPr>
      <w:r w:rsidRPr="00A52A11">
        <w:rPr>
          <w:rFonts w:ascii="HG丸ｺﾞｼｯｸM-PRO" w:eastAsia="HG丸ｺﾞｼｯｸM-PRO" w:hAnsi="HG丸ｺﾞｼｯｸM-PRO" w:hint="eastAsia"/>
          <w:b/>
          <w:color w:val="FFFFFF" w:themeColor="background1"/>
          <w:sz w:val="24"/>
        </w:rPr>
        <w:t>◆ふるさと</w:t>
      </w:r>
      <w:r w:rsidR="00765E9E">
        <w:rPr>
          <w:rFonts w:ascii="HG丸ｺﾞｼｯｸM-PRO" w:eastAsia="HG丸ｺﾞｼｯｸM-PRO" w:hAnsi="HG丸ｺﾞｼｯｸM-PRO" w:hint="eastAsia"/>
          <w:b/>
          <w:color w:val="FFFFFF" w:themeColor="background1"/>
          <w:sz w:val="24"/>
        </w:rPr>
        <w:t>申込</w:t>
      </w:r>
      <w:r w:rsidRPr="00A52A11">
        <w:rPr>
          <w:rFonts w:ascii="HG丸ｺﾞｼｯｸM-PRO" w:eastAsia="HG丸ｺﾞｼｯｸM-PRO" w:hAnsi="HG丸ｺﾞｼｯｸM-PRO" w:hint="eastAsia"/>
          <w:b/>
          <w:color w:val="FFFFFF" w:themeColor="background1"/>
          <w:sz w:val="24"/>
        </w:rPr>
        <w:t>について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7"/>
      </w:tblGrid>
      <w:tr w:rsidR="00FF1501" w:rsidTr="0095284B">
        <w:trPr>
          <w:trHeight w:val="680"/>
        </w:trPr>
        <w:tc>
          <w:tcPr>
            <w:tcW w:w="9737" w:type="dxa"/>
            <w:vAlign w:val="center"/>
          </w:tcPr>
          <w:p w:rsidR="00FF1501" w:rsidRPr="00FF1501" w:rsidRDefault="00FF1501" w:rsidP="00FF1501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Q１　ふるさと</w:t>
            </w:r>
            <w:r w:rsidR="00765E9E">
              <w:rPr>
                <w:rFonts w:ascii="HG丸ｺﾞｼｯｸM-PRO" w:eastAsia="HG丸ｺﾞｼｯｸM-PRO" w:hAnsi="HG丸ｺﾞｼｯｸM-PRO" w:hint="eastAsia"/>
              </w:rPr>
              <w:t>申込</w:t>
            </w:r>
            <w:r>
              <w:rPr>
                <w:rFonts w:ascii="HG丸ｺﾞｼｯｸM-PRO" w:eastAsia="HG丸ｺﾞｼｯｸM-PRO" w:hAnsi="HG丸ｺﾞｼｯｸM-PRO" w:hint="eastAsia"/>
              </w:rPr>
              <w:t>の手続きについて教えて下さい。</w:t>
            </w:r>
          </w:p>
        </w:tc>
      </w:tr>
      <w:tr w:rsidR="00FF1501" w:rsidTr="0095284B">
        <w:trPr>
          <w:trHeight w:val="680"/>
        </w:trPr>
        <w:tc>
          <w:tcPr>
            <w:tcW w:w="9737" w:type="dxa"/>
            <w:vAlign w:val="center"/>
          </w:tcPr>
          <w:p w:rsidR="00FF1501" w:rsidRDefault="00FF1501" w:rsidP="009528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A</w:t>
            </w:r>
            <w:r>
              <w:rPr>
                <w:rFonts w:ascii="HG丸ｺﾞｼｯｸM-PRO" w:eastAsia="HG丸ｺﾞｼｯｸM-PRO" w:hAnsi="HG丸ｺﾞｼｯｸM-PRO" w:hint="eastAsia"/>
              </w:rPr>
              <w:t>１　以下２つの手続きを行って下さい。</w:t>
            </w:r>
          </w:p>
          <w:p w:rsidR="00FF1501" w:rsidRDefault="00FF1501" w:rsidP="009528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①</w:t>
            </w:r>
            <w:r w:rsidR="008D1B4F">
              <w:rPr>
                <w:rFonts w:ascii="HG丸ｺﾞｼｯｸM-PRO" w:eastAsia="HG丸ｺﾞｼｯｸM-PRO" w:hAnsi="HG丸ｺﾞｼｯｸM-PRO" w:hint="eastAsia"/>
              </w:rPr>
              <w:t>ＷＥＢ</w:t>
            </w:r>
            <w:r w:rsidR="00765E9E">
              <w:rPr>
                <w:rFonts w:ascii="HG丸ｺﾞｼｯｸM-PRO" w:eastAsia="HG丸ｺﾞｼｯｸM-PRO" w:hAnsi="HG丸ｺﾞｼｯｸM-PRO" w:hint="eastAsia"/>
              </w:rPr>
              <w:t>申込</w:t>
            </w:r>
          </w:p>
          <w:p w:rsidR="008D1B4F" w:rsidRDefault="005179D3" w:rsidP="009528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②書面による「ふるさと申込書」の提出（県スポ</w:t>
            </w:r>
            <w:bookmarkStart w:id="0" w:name="_GoBack"/>
            <w:bookmarkEnd w:id="0"/>
            <w:r w:rsidR="008D1B4F">
              <w:rPr>
                <w:rFonts w:ascii="HG丸ｺﾞｼｯｸM-PRO" w:eastAsia="HG丸ｺﾞｼｯｸM-PRO" w:hAnsi="HG丸ｺﾞｼｯｸM-PRO" w:hint="eastAsia"/>
              </w:rPr>
              <w:t>協へ）</w:t>
            </w:r>
          </w:p>
          <w:p w:rsidR="00FF1501" w:rsidRDefault="008D1B4F" w:rsidP="009528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</w:p>
          <w:p w:rsidR="008D1B4F" w:rsidRDefault="008D1B4F" w:rsidP="009528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①ＷＥＢ</w:t>
            </w:r>
            <w:r w:rsidR="00765E9E">
              <w:rPr>
                <w:rFonts w:ascii="HG丸ｺﾞｼｯｸM-PRO" w:eastAsia="HG丸ｺﾞｼｯｸM-PRO" w:hAnsi="HG丸ｺﾞｼｯｸM-PRO" w:hint="eastAsia"/>
              </w:rPr>
              <w:t>申込</w:t>
            </w:r>
            <w:r>
              <w:rPr>
                <w:rFonts w:ascii="HG丸ｺﾞｼｯｸM-PRO" w:eastAsia="HG丸ｺﾞｼｯｸM-PRO" w:hAnsi="HG丸ｺﾞｼｯｸM-PRO" w:hint="eastAsia"/>
              </w:rPr>
              <w:t>について</w:t>
            </w:r>
          </w:p>
          <w:p w:rsidR="008D1B4F" w:rsidRDefault="005179D3" w:rsidP="009528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県スポ協ＨＰダウンロード</w:t>
            </w:r>
            <w:r w:rsidR="008D1B4F">
              <w:rPr>
                <w:rFonts w:ascii="HG丸ｺﾞｼｯｸM-PRO" w:eastAsia="HG丸ｺﾞｼｯｸM-PRO" w:hAnsi="HG丸ｺﾞｼｯｸM-PRO" w:hint="eastAsia"/>
              </w:rPr>
              <w:t>内　「参加申込フロー」及び「ファイル03」を参照</w:t>
            </w:r>
          </w:p>
          <w:p w:rsidR="008D1B4F" w:rsidRDefault="008D1B4F" w:rsidP="009528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②書面による「ふるさと申込書」の提出</w:t>
            </w:r>
          </w:p>
          <w:p w:rsidR="008D1B4F" w:rsidRDefault="005179D3" w:rsidP="009528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様式　　　⇒　県スポ協ＨＰダウンロード</w:t>
            </w:r>
            <w:r w:rsidR="008D1B4F">
              <w:rPr>
                <w:rFonts w:ascii="HG丸ｺﾞｼｯｸM-PRO" w:eastAsia="HG丸ｺﾞｼｯｸM-PRO" w:hAnsi="HG丸ｺﾞｼｯｸM-PRO" w:hint="eastAsia"/>
              </w:rPr>
              <w:t>内　※新規と継続の２種類があります。</w:t>
            </w:r>
          </w:p>
          <w:p w:rsidR="008D1B4F" w:rsidRDefault="005179D3" w:rsidP="0095284B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提出先　　⇒　県スポ</w:t>
            </w:r>
            <w:r w:rsidR="008D1B4F">
              <w:rPr>
                <w:rFonts w:ascii="HG丸ｺﾞｼｯｸM-PRO" w:eastAsia="HG丸ｺﾞｼｯｸM-PRO" w:hAnsi="HG丸ｺﾞｼｯｸM-PRO" w:hint="eastAsia"/>
              </w:rPr>
              <w:t>協</w:t>
            </w:r>
          </w:p>
          <w:p w:rsidR="005D5BE8" w:rsidRDefault="008D1B4F" w:rsidP="008D1B4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　留意事項　⇒　登録する選手本人の捺印が必要</w:t>
            </w:r>
          </w:p>
          <w:p w:rsidR="008D1B4F" w:rsidRPr="008D1B4F" w:rsidRDefault="008D1B4F" w:rsidP="008D1B4F">
            <w:pPr>
              <w:rPr>
                <w:rFonts w:ascii="HG丸ｺﾞｼｯｸM-PRO" w:eastAsia="HG丸ｺﾞｼｯｸM-PRO" w:hAnsi="HG丸ｺﾞｼｯｸM-PRO"/>
              </w:rPr>
            </w:pPr>
          </w:p>
        </w:tc>
      </w:tr>
    </w:tbl>
    <w:p w:rsidR="00FF1501" w:rsidRDefault="00FF1501" w:rsidP="00FF1501">
      <w:pPr>
        <w:rPr>
          <w:rFonts w:ascii="HG丸ｺﾞｼｯｸM-PRO" w:eastAsia="HG丸ｺﾞｼｯｸM-PRO" w:hAnsi="HG丸ｺﾞｼｯｸM-PRO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737"/>
      </w:tblGrid>
      <w:tr w:rsidR="008D1B4F" w:rsidTr="0095284B">
        <w:trPr>
          <w:trHeight w:val="680"/>
        </w:trPr>
        <w:tc>
          <w:tcPr>
            <w:tcW w:w="9737" w:type="dxa"/>
            <w:vAlign w:val="center"/>
          </w:tcPr>
          <w:p w:rsidR="008D1B4F" w:rsidRPr="00FF1501" w:rsidRDefault="008D1B4F" w:rsidP="008D1B4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>Q２　ふるさと選手</w:t>
            </w:r>
            <w:r w:rsidR="005D5BE8">
              <w:rPr>
                <w:rFonts w:ascii="HG丸ｺﾞｼｯｸM-PRO" w:eastAsia="HG丸ｺﾞｼｯｸM-PRO" w:hAnsi="HG丸ｺﾞｼｯｸM-PRO" w:hint="eastAsia"/>
              </w:rPr>
              <w:t>はどのような選手が対象ですか？</w:t>
            </w:r>
          </w:p>
        </w:tc>
      </w:tr>
      <w:tr w:rsidR="008D1B4F" w:rsidTr="00CA7E05">
        <w:trPr>
          <w:trHeight w:val="1282"/>
        </w:trPr>
        <w:tc>
          <w:tcPr>
            <w:tcW w:w="9737" w:type="dxa"/>
            <w:vAlign w:val="center"/>
          </w:tcPr>
          <w:p w:rsidR="008D1B4F" w:rsidRDefault="008D1B4F" w:rsidP="008D1B4F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/>
              </w:rPr>
              <w:t>A</w:t>
            </w:r>
            <w:r>
              <w:rPr>
                <w:rFonts w:ascii="HG丸ｺﾞｼｯｸM-PRO" w:eastAsia="HG丸ｺﾞｼｯｸM-PRO" w:hAnsi="HG丸ｺﾞｼｯｸM-PRO" w:hint="eastAsia"/>
              </w:rPr>
              <w:t xml:space="preserve">２　</w:t>
            </w:r>
            <w:r w:rsidR="00AE0046">
              <w:rPr>
                <w:rFonts w:ascii="HG丸ｺﾞｼｯｸM-PRO" w:eastAsia="HG丸ｺﾞｼｯｸM-PRO" w:hAnsi="HG丸ｺﾞｼｯｸM-PRO" w:hint="eastAsia"/>
              </w:rPr>
              <w:t>「卒業中学校」又は「卒業高等学校」のいずれかが富山県の学校の場合</w:t>
            </w:r>
            <w:r w:rsidR="005D5BE8">
              <w:rPr>
                <w:rFonts w:ascii="HG丸ｺﾞｼｯｸM-PRO" w:eastAsia="HG丸ｺﾞｼｯｸM-PRO" w:hAnsi="HG丸ｺﾞｼｯｸM-PRO" w:hint="eastAsia"/>
              </w:rPr>
              <w:t>に適用となります。</w:t>
            </w:r>
          </w:p>
          <w:p w:rsidR="00CA7E05" w:rsidRPr="00CA7E05" w:rsidRDefault="00994998" w:rsidP="00994998">
            <w:pPr>
              <w:rPr>
                <w:rFonts w:ascii="HG丸ｺﾞｼｯｸM-PRO" w:eastAsia="HG丸ｺﾞｼｯｸM-PRO" w:hAnsi="HG丸ｺﾞｼｯｸM-PRO"/>
              </w:rPr>
            </w:pPr>
            <w:r>
              <w:rPr>
                <w:rFonts w:ascii="HG丸ｺﾞｼｯｸM-PRO" w:eastAsia="HG丸ｺﾞｼｯｸM-PRO" w:hAnsi="HG丸ｺﾞｼｯｸM-PRO" w:hint="eastAsia"/>
              </w:rPr>
              <w:t xml:space="preserve">　　　</w:t>
            </w:r>
            <w:r w:rsidR="005179D3">
              <w:rPr>
                <w:rFonts w:ascii="HG丸ｺﾞｼｯｸM-PRO" w:eastAsia="HG丸ｺﾞｼｯｸM-PRO" w:hAnsi="HG丸ｺﾞｼｯｸM-PRO" w:hint="eastAsia"/>
              </w:rPr>
              <w:t>個別の案件については、県スポ</w:t>
            </w:r>
            <w:r w:rsidR="00CA7E05">
              <w:rPr>
                <w:rFonts w:ascii="HG丸ｺﾞｼｯｸM-PRO" w:eastAsia="HG丸ｺﾞｼｯｸM-PRO" w:hAnsi="HG丸ｺﾞｼｯｸM-PRO" w:hint="eastAsia"/>
              </w:rPr>
              <w:t>協までお問合せ下さい。</w:t>
            </w:r>
          </w:p>
        </w:tc>
      </w:tr>
    </w:tbl>
    <w:p w:rsidR="008D1B4F" w:rsidRDefault="008D1B4F" w:rsidP="00FF1501">
      <w:pPr>
        <w:rPr>
          <w:rFonts w:ascii="HG丸ｺﾞｼｯｸM-PRO" w:eastAsia="HG丸ｺﾞｼｯｸM-PRO" w:hAnsi="HG丸ｺﾞｼｯｸM-PRO"/>
        </w:rPr>
      </w:pPr>
    </w:p>
    <w:p w:rsidR="00CA7E05" w:rsidRPr="00CA7E05" w:rsidRDefault="00CA7E05" w:rsidP="00FF1501">
      <w:pPr>
        <w:rPr>
          <w:rFonts w:ascii="HG丸ｺﾞｼｯｸM-PRO" w:eastAsia="HG丸ｺﾞｼｯｸM-PRO" w:hAnsi="HG丸ｺﾞｼｯｸM-PRO"/>
        </w:rPr>
      </w:pPr>
    </w:p>
    <w:sectPr w:rsidR="00CA7E05" w:rsidRPr="00CA7E05" w:rsidSect="00FC0798">
      <w:footerReference w:type="default" r:id="rId6"/>
      <w:pgSz w:w="11907" w:h="16839" w:code="9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7D8" w:rsidRDefault="004D67D8" w:rsidP="001474D6">
      <w:r>
        <w:separator/>
      </w:r>
    </w:p>
  </w:endnote>
  <w:endnote w:type="continuationSeparator" w:id="0">
    <w:p w:rsidR="004D67D8" w:rsidRDefault="004D67D8" w:rsidP="00147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  <w:lang w:val="ja-JP"/>
      </w:rPr>
      <w:id w:val="-385258213"/>
      <w:docPartObj>
        <w:docPartGallery w:val="Page Numbers (Bottom of Page)"/>
        <w:docPartUnique/>
      </w:docPartObj>
    </w:sdtPr>
    <w:sdtEndPr>
      <w:rPr>
        <w:lang w:val="en-US"/>
      </w:rPr>
    </w:sdtEndPr>
    <w:sdtContent>
      <w:p w:rsidR="00C92AFE" w:rsidRDefault="00C92AFE">
        <w:pPr>
          <w:pStyle w:val="a6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  <w:lang w:val="ja-JP"/>
          </w:rPr>
          <w:t xml:space="preserve">p. </w:t>
        </w:r>
        <w:r>
          <w:rPr>
            <w:rFonts w:cs="Times New Roman"/>
            <w:sz w:val="22"/>
          </w:rPr>
          <w:fldChar w:fldCharType="begin"/>
        </w:r>
        <w:r>
          <w:instrText>PAGE    \* MERGEFORMAT</w:instrText>
        </w:r>
        <w:r>
          <w:rPr>
            <w:rFonts w:cs="Times New Roman"/>
            <w:sz w:val="22"/>
          </w:rPr>
          <w:fldChar w:fldCharType="separate"/>
        </w:r>
        <w:r w:rsidR="005179D3" w:rsidRPr="005179D3">
          <w:rPr>
            <w:rFonts w:asciiTheme="majorHAnsi" w:eastAsiaTheme="majorEastAsia" w:hAnsiTheme="majorHAnsi" w:cstheme="majorBidi"/>
            <w:noProof/>
            <w:sz w:val="28"/>
            <w:szCs w:val="28"/>
            <w:lang w:val="ja-JP"/>
          </w:rPr>
          <w:t>1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:rsidR="00C92AFE" w:rsidRDefault="00C92AF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7D8" w:rsidRDefault="004D67D8" w:rsidP="001474D6">
      <w:r>
        <w:separator/>
      </w:r>
    </w:p>
  </w:footnote>
  <w:footnote w:type="continuationSeparator" w:id="0">
    <w:p w:rsidR="004D67D8" w:rsidRDefault="004D67D8" w:rsidP="001474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983"/>
    <w:rsid w:val="000265D8"/>
    <w:rsid w:val="00072C09"/>
    <w:rsid w:val="000D7155"/>
    <w:rsid w:val="00134034"/>
    <w:rsid w:val="001474D6"/>
    <w:rsid w:val="001B6570"/>
    <w:rsid w:val="00204078"/>
    <w:rsid w:val="002306C0"/>
    <w:rsid w:val="00316B08"/>
    <w:rsid w:val="003A129C"/>
    <w:rsid w:val="003A1ACC"/>
    <w:rsid w:val="003F4AF9"/>
    <w:rsid w:val="004D0231"/>
    <w:rsid w:val="004D43A7"/>
    <w:rsid w:val="004D67D8"/>
    <w:rsid w:val="005179D3"/>
    <w:rsid w:val="005D5BE8"/>
    <w:rsid w:val="005D6292"/>
    <w:rsid w:val="00655D19"/>
    <w:rsid w:val="00666C68"/>
    <w:rsid w:val="00754628"/>
    <w:rsid w:val="00765E9E"/>
    <w:rsid w:val="00770983"/>
    <w:rsid w:val="007B7E6A"/>
    <w:rsid w:val="0088100E"/>
    <w:rsid w:val="008D1B4F"/>
    <w:rsid w:val="008E6730"/>
    <w:rsid w:val="0095284B"/>
    <w:rsid w:val="00982E4E"/>
    <w:rsid w:val="00994998"/>
    <w:rsid w:val="00A52A11"/>
    <w:rsid w:val="00A6609C"/>
    <w:rsid w:val="00A664E6"/>
    <w:rsid w:val="00AE0046"/>
    <w:rsid w:val="00B348EC"/>
    <w:rsid w:val="00BE6D10"/>
    <w:rsid w:val="00BF4163"/>
    <w:rsid w:val="00C92AFE"/>
    <w:rsid w:val="00CA7E05"/>
    <w:rsid w:val="00CF796E"/>
    <w:rsid w:val="00D07D8A"/>
    <w:rsid w:val="00D532E9"/>
    <w:rsid w:val="00D61F6F"/>
    <w:rsid w:val="00D91401"/>
    <w:rsid w:val="00DA11E7"/>
    <w:rsid w:val="00E23F97"/>
    <w:rsid w:val="00F1767F"/>
    <w:rsid w:val="00FC0798"/>
    <w:rsid w:val="00FF1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D4CEF26"/>
  <w15:chartTrackingRefBased/>
  <w15:docId w15:val="{7F227D8C-2203-454D-A998-371321C78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09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474D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474D6"/>
  </w:style>
  <w:style w:type="paragraph" w:styleId="a6">
    <w:name w:val="footer"/>
    <w:basedOn w:val="a"/>
    <w:link w:val="a7"/>
    <w:uiPriority w:val="99"/>
    <w:unhideWhenUsed/>
    <w:rsid w:val="001474D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474D6"/>
  </w:style>
  <w:style w:type="paragraph" w:styleId="a8">
    <w:name w:val="Balloon Text"/>
    <w:basedOn w:val="a"/>
    <w:link w:val="a9"/>
    <w:uiPriority w:val="99"/>
    <w:semiHidden/>
    <w:unhideWhenUsed/>
    <w:rsid w:val="00D914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9140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348</TotalTime>
  <Pages>2</Pages>
  <Words>176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9150_01</dc:creator>
  <cp:keywords/>
  <dc:description/>
  <cp:lastModifiedBy>user</cp:lastModifiedBy>
  <cp:revision>16</cp:revision>
  <cp:lastPrinted>2018-07-19T04:09:00Z</cp:lastPrinted>
  <dcterms:created xsi:type="dcterms:W3CDTF">2018-07-18T05:38:00Z</dcterms:created>
  <dcterms:modified xsi:type="dcterms:W3CDTF">2024-05-15T01:21:00Z</dcterms:modified>
</cp:coreProperties>
</file>